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EAA61" w14:textId="77777777" w:rsidR="00004A70" w:rsidRDefault="00004A70"/>
    <w:p w14:paraId="3468409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1E8286C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11F25EB4" w14:textId="20714382" w:rsidR="00963D69" w:rsidRPr="00C13613" w:rsidRDefault="009F6607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>
        <w:rPr>
          <w:rFonts w:ascii="Arial" w:eastAsia="Times New Roman" w:hAnsi="Arial" w:cs="Arial"/>
          <w:b/>
          <w:i/>
          <w:sz w:val="28"/>
          <w:szCs w:val="20"/>
        </w:rPr>
        <w:t>Miestna akčná skupina Bebrava</w:t>
      </w:r>
    </w:p>
    <w:p w14:paraId="1A27D0F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0489838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>
        <w:rPr>
          <w:rFonts w:ascii="Arial" w:eastAsia="Times New Roman" w:hAnsi="Arial" w:cs="Arial"/>
          <w:sz w:val="28"/>
          <w:szCs w:val="20"/>
        </w:rPr>
        <w:t>vydáva</w:t>
      </w:r>
    </w:p>
    <w:p w14:paraId="2A88ABEA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5837F4DE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75B9BFB6" w14:textId="78265491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A K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T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U A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L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I Z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Á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C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I U č.</w:t>
      </w:r>
      <w:r w:rsidR="00FC1180">
        <w:rPr>
          <w:rFonts w:ascii="Arial" w:eastAsia="Times New Roman" w:hAnsi="Arial" w:cs="Arial"/>
          <w:color w:val="002060"/>
          <w:sz w:val="28"/>
          <w:szCs w:val="20"/>
        </w:rPr>
        <w:t xml:space="preserve"> </w:t>
      </w:r>
      <w:r w:rsidR="009F6607">
        <w:rPr>
          <w:rFonts w:ascii="Arial" w:eastAsia="Times New Roman" w:hAnsi="Arial" w:cs="Arial"/>
          <w:color w:val="002060"/>
          <w:sz w:val="28"/>
          <w:szCs w:val="20"/>
        </w:rPr>
        <w:t>1</w:t>
      </w:r>
      <w:r w:rsidR="00FC1180">
        <w:rPr>
          <w:rFonts w:ascii="Arial" w:eastAsia="Times New Roman" w:hAnsi="Arial" w:cs="Arial"/>
          <w:color w:val="002060"/>
          <w:sz w:val="28"/>
          <w:szCs w:val="20"/>
        </w:rPr>
        <w:t xml:space="preserve"> </w:t>
      </w:r>
    </w:p>
    <w:p w14:paraId="055A3C25" w14:textId="5A2C82DD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8A53FAF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1C1F87B" w14:textId="5436FC7F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výzv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y</w:t>
      </w:r>
      <w:r>
        <w:rPr>
          <w:rFonts w:ascii="Arial" w:eastAsia="Times New Roman" w:hAnsi="Arial" w:cs="Arial"/>
          <w:color w:val="002060"/>
          <w:sz w:val="28"/>
          <w:szCs w:val="20"/>
        </w:rPr>
        <w:t xml:space="preserve"> </w:t>
      </w:r>
      <w:r w:rsidRPr="00C13613">
        <w:rPr>
          <w:rFonts w:ascii="Arial" w:eastAsia="Times New Roman" w:hAnsi="Arial" w:cs="Arial"/>
          <w:color w:val="002060"/>
          <w:sz w:val="28"/>
          <w:szCs w:val="20"/>
        </w:rPr>
        <w:t>na predkladanie žiadostí o poskytnutie príspevku</w:t>
      </w:r>
    </w:p>
    <w:p w14:paraId="39668ADC" w14:textId="76890FE3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0333664A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2DE9DD49" w14:textId="77CC2113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 w:rsidRPr="00C13613">
        <w:rPr>
          <w:rFonts w:ascii="Arial" w:eastAsia="Times New Roman" w:hAnsi="Arial" w:cs="Arial"/>
          <w:sz w:val="28"/>
          <w:szCs w:val="20"/>
        </w:rPr>
        <w:t>kód výzvy: IROP-CLLD-</w:t>
      </w:r>
      <w:r w:rsidR="009F6607">
        <w:rPr>
          <w:rFonts w:ascii="Arial" w:eastAsia="Times New Roman" w:hAnsi="Arial" w:cs="Arial"/>
          <w:sz w:val="28"/>
          <w:szCs w:val="20"/>
        </w:rPr>
        <w:t>V904</w:t>
      </w:r>
      <w:r w:rsidRPr="00C13613">
        <w:rPr>
          <w:rFonts w:ascii="Arial" w:eastAsia="Times New Roman" w:hAnsi="Arial" w:cs="Arial"/>
          <w:sz w:val="28"/>
          <w:szCs w:val="20"/>
        </w:rPr>
        <w:t>-</w:t>
      </w:r>
      <w:r w:rsidR="002D7EC9">
        <w:rPr>
          <w:rFonts w:ascii="Arial" w:eastAsia="Times New Roman" w:hAnsi="Arial" w:cs="Arial"/>
          <w:sz w:val="28"/>
          <w:szCs w:val="20"/>
        </w:rPr>
        <w:t>51</w:t>
      </w:r>
      <w:r w:rsidR="00D618D0">
        <w:rPr>
          <w:rFonts w:ascii="Arial" w:eastAsia="Times New Roman" w:hAnsi="Arial" w:cs="Arial"/>
          <w:sz w:val="28"/>
          <w:szCs w:val="20"/>
        </w:rPr>
        <w:t>1</w:t>
      </w:r>
      <w:r w:rsidRPr="00C13613">
        <w:rPr>
          <w:rFonts w:ascii="Arial" w:eastAsia="Times New Roman" w:hAnsi="Arial" w:cs="Arial"/>
          <w:sz w:val="28"/>
          <w:szCs w:val="20"/>
        </w:rPr>
        <w:t>-</w:t>
      </w:r>
      <w:r w:rsidR="002D7EC9">
        <w:rPr>
          <w:rFonts w:ascii="Arial" w:eastAsia="Times New Roman" w:hAnsi="Arial" w:cs="Arial"/>
          <w:sz w:val="28"/>
          <w:szCs w:val="20"/>
        </w:rPr>
        <w:t>00</w:t>
      </w:r>
      <w:r w:rsidR="009F6607">
        <w:rPr>
          <w:rFonts w:ascii="Arial" w:eastAsia="Times New Roman" w:hAnsi="Arial" w:cs="Arial"/>
          <w:sz w:val="28"/>
          <w:szCs w:val="20"/>
        </w:rPr>
        <w:t>1</w:t>
      </w:r>
    </w:p>
    <w:p w14:paraId="7FDAF84E" w14:textId="77777777" w:rsidR="00963D69" w:rsidRPr="00997F82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0E11E0D0" w14:textId="77777777" w:rsidR="00583FB6" w:rsidRDefault="00583FB6" w:rsidP="00583FB6">
      <w:pPr>
        <w:jc w:val="both"/>
        <w:rPr>
          <w:rFonts w:ascii="Arial" w:eastAsia="Times New Roman" w:hAnsi="Arial" w:cs="Arial"/>
          <w:sz w:val="22"/>
        </w:rPr>
      </w:pPr>
    </w:p>
    <w:p w14:paraId="5B253871" w14:textId="77777777" w:rsidR="00583FB6" w:rsidRDefault="00583FB6" w:rsidP="00583FB6">
      <w:pPr>
        <w:jc w:val="both"/>
        <w:rPr>
          <w:rFonts w:ascii="Arial" w:eastAsia="Times New Roman" w:hAnsi="Arial" w:cs="Arial"/>
          <w:sz w:val="22"/>
        </w:rPr>
      </w:pPr>
    </w:p>
    <w:p w14:paraId="35B4404F" w14:textId="77777777" w:rsidR="00583FB6" w:rsidRDefault="00583FB6" w:rsidP="00583FB6">
      <w:pPr>
        <w:jc w:val="both"/>
        <w:rPr>
          <w:rFonts w:ascii="Arial" w:eastAsia="Times New Roman" w:hAnsi="Arial" w:cs="Arial"/>
          <w:sz w:val="22"/>
        </w:rPr>
      </w:pPr>
    </w:p>
    <w:p w14:paraId="18874C42" w14:textId="77777777" w:rsidR="00583FB6" w:rsidRDefault="00583FB6" w:rsidP="00583FB6">
      <w:pPr>
        <w:jc w:val="both"/>
        <w:rPr>
          <w:rFonts w:ascii="Arial" w:eastAsia="Times New Roman" w:hAnsi="Arial" w:cs="Arial"/>
          <w:sz w:val="22"/>
        </w:rPr>
      </w:pPr>
    </w:p>
    <w:p w14:paraId="29A5D1B0" w14:textId="77777777" w:rsidR="00583FB6" w:rsidRDefault="00583FB6" w:rsidP="00583FB6">
      <w:pPr>
        <w:jc w:val="both"/>
        <w:rPr>
          <w:rFonts w:ascii="Arial" w:eastAsia="Times New Roman" w:hAnsi="Arial" w:cs="Arial"/>
          <w:sz w:val="22"/>
        </w:rPr>
      </w:pPr>
    </w:p>
    <w:p w14:paraId="57617D58" w14:textId="77777777" w:rsidR="00583FB6" w:rsidRDefault="00583FB6" w:rsidP="00583FB6">
      <w:pPr>
        <w:jc w:val="both"/>
        <w:rPr>
          <w:rFonts w:ascii="Arial" w:eastAsia="Times New Roman" w:hAnsi="Arial" w:cs="Arial"/>
          <w:sz w:val="22"/>
        </w:rPr>
      </w:pPr>
    </w:p>
    <w:p w14:paraId="2B54E3A5" w14:textId="77777777" w:rsidR="00583FB6" w:rsidRDefault="00583FB6" w:rsidP="00583FB6">
      <w:pPr>
        <w:jc w:val="both"/>
        <w:rPr>
          <w:rFonts w:ascii="Arial" w:eastAsia="Times New Roman" w:hAnsi="Arial" w:cs="Arial"/>
          <w:sz w:val="22"/>
        </w:rPr>
      </w:pPr>
    </w:p>
    <w:p w14:paraId="1836FF79" w14:textId="77777777" w:rsidR="00583FB6" w:rsidRDefault="00583FB6" w:rsidP="00583FB6">
      <w:pPr>
        <w:jc w:val="both"/>
        <w:rPr>
          <w:rFonts w:ascii="Arial" w:eastAsia="Times New Roman" w:hAnsi="Arial" w:cs="Arial"/>
          <w:sz w:val="22"/>
        </w:rPr>
      </w:pPr>
    </w:p>
    <w:p w14:paraId="66BF133C" w14:textId="77777777" w:rsidR="00583FB6" w:rsidRDefault="00583FB6" w:rsidP="00583FB6">
      <w:pPr>
        <w:jc w:val="both"/>
        <w:rPr>
          <w:rFonts w:ascii="Arial" w:eastAsia="Times New Roman" w:hAnsi="Arial" w:cs="Arial"/>
          <w:sz w:val="22"/>
        </w:rPr>
      </w:pPr>
    </w:p>
    <w:p w14:paraId="1FD0C26A" w14:textId="77777777" w:rsidR="00583FB6" w:rsidRDefault="00583FB6" w:rsidP="00583FB6">
      <w:pPr>
        <w:jc w:val="both"/>
        <w:rPr>
          <w:rFonts w:ascii="Arial" w:eastAsia="Times New Roman" w:hAnsi="Arial" w:cs="Arial"/>
          <w:sz w:val="22"/>
        </w:rPr>
      </w:pPr>
    </w:p>
    <w:p w14:paraId="63725053" w14:textId="77777777" w:rsidR="00583FB6" w:rsidRDefault="00583FB6" w:rsidP="00583FB6">
      <w:pPr>
        <w:jc w:val="both"/>
        <w:rPr>
          <w:rFonts w:ascii="Arial" w:eastAsia="Times New Roman" w:hAnsi="Arial" w:cs="Arial"/>
          <w:sz w:val="22"/>
        </w:rPr>
      </w:pPr>
    </w:p>
    <w:p w14:paraId="5E1E78D9" w14:textId="401A6D49" w:rsidR="00583FB6" w:rsidRDefault="00583FB6" w:rsidP="00583FB6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Dátum vydania aktualizácie: </w:t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 w:rsidR="00846BB5">
        <w:rPr>
          <w:rFonts w:ascii="Arial" w:eastAsia="Times New Roman" w:hAnsi="Arial" w:cs="Arial"/>
          <w:sz w:val="22"/>
        </w:rPr>
        <w:t>12.01.2023</w:t>
      </w:r>
    </w:p>
    <w:p w14:paraId="520F09ED" w14:textId="76480415" w:rsidR="00583FB6" w:rsidRPr="00C04AFB" w:rsidRDefault="00583FB6" w:rsidP="00583FB6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Dátum účinnosti aktualizácie:</w:t>
      </w:r>
      <w:r>
        <w:rPr>
          <w:rFonts w:ascii="Arial" w:eastAsia="Times New Roman" w:hAnsi="Arial" w:cs="Arial"/>
          <w:sz w:val="22"/>
        </w:rPr>
        <w:tab/>
      </w:r>
      <w:r w:rsidR="00846BB5">
        <w:rPr>
          <w:rFonts w:ascii="Arial" w:eastAsia="Times New Roman" w:hAnsi="Arial" w:cs="Arial"/>
          <w:sz w:val="22"/>
        </w:rPr>
        <w:t>21.02.2023</w:t>
      </w:r>
    </w:p>
    <w:p w14:paraId="7D1C8BFD" w14:textId="338074E5" w:rsidR="00583FB6" w:rsidRDefault="00583FB6">
      <w:pPr>
        <w:spacing w:after="0" w:line="240" w:lineRule="auto"/>
        <w:rPr>
          <w:rFonts w:ascii="Arial" w:eastAsia="Times New Roman" w:hAnsi="Arial" w:cs="Arial"/>
          <w:b/>
          <w:sz w:val="28"/>
          <w:szCs w:val="20"/>
        </w:rPr>
      </w:pPr>
      <w:r>
        <w:rPr>
          <w:rFonts w:ascii="Arial" w:eastAsia="Times New Roman" w:hAnsi="Arial" w:cs="Arial"/>
          <w:b/>
          <w:sz w:val="28"/>
          <w:szCs w:val="20"/>
        </w:rPr>
        <w:br w:type="page"/>
      </w:r>
    </w:p>
    <w:p w14:paraId="62113627" w14:textId="77777777" w:rsidR="00963D69" w:rsidRDefault="00963D69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7FA65A0" w14:textId="77777777" w:rsidR="007F51FA" w:rsidRPr="00E86FBE" w:rsidRDefault="007F51FA" w:rsidP="007F51FA">
      <w:pPr>
        <w:pStyle w:val="Normlnywebov"/>
        <w:rPr>
          <w:rFonts w:ascii="Arial" w:hAnsi="Arial" w:cs="Arial"/>
          <w:b/>
          <w:bCs/>
          <w:smallCaps/>
          <w:sz w:val="28"/>
        </w:rPr>
      </w:pPr>
      <w:r w:rsidRPr="00E86FBE">
        <w:rPr>
          <w:rFonts w:ascii="Arial" w:hAnsi="Arial" w:cs="Arial"/>
          <w:b/>
          <w:bCs/>
          <w:smallCaps/>
          <w:sz w:val="28"/>
        </w:rPr>
        <w:t>predmet aktualizácie</w:t>
      </w:r>
    </w:p>
    <w:p w14:paraId="4C257159" w14:textId="376D0400" w:rsidR="007F51FA" w:rsidRPr="00E86FBE" w:rsidRDefault="00583FB6" w:rsidP="00583FB6">
      <w:pPr>
        <w:jc w:val="both"/>
      </w:pPr>
      <w:r w:rsidRPr="00583FB6">
        <w:rPr>
          <w:rFonts w:ascii="Arial" w:hAnsi="Arial" w:cs="Arial"/>
          <w:sz w:val="22"/>
        </w:rPr>
        <w:t xml:space="preserve">Predmetom aktualizácie č. </w:t>
      </w:r>
      <w:r w:rsidR="009F6607">
        <w:rPr>
          <w:rFonts w:ascii="Arial" w:hAnsi="Arial" w:cs="Arial"/>
          <w:sz w:val="22"/>
        </w:rPr>
        <w:t>1</w:t>
      </w:r>
      <w:r w:rsidRPr="00583FB6">
        <w:rPr>
          <w:rFonts w:ascii="Arial" w:hAnsi="Arial" w:cs="Arial"/>
          <w:sz w:val="22"/>
        </w:rPr>
        <w:t xml:space="preserve">  sú zmeny vykonané v dokumente výzvy a v jej prílohách ako aj v prílohách formulára žiadosti o príspevok  a to prostredníctvom osobitného označenia vykonaných zmien (funkciou sledovania zmien) v</w:t>
      </w:r>
      <w:r>
        <w:rPr>
          <w:rFonts w:ascii="Arial" w:hAnsi="Arial" w:cs="Arial"/>
          <w:sz w:val="22"/>
        </w:rPr>
        <w:t> texte výzvy</w:t>
      </w:r>
      <w:r w:rsidR="00D618D0">
        <w:rPr>
          <w:rFonts w:ascii="Arial" w:hAnsi="Arial" w:cs="Arial"/>
          <w:sz w:val="22"/>
        </w:rPr>
        <w:t xml:space="preserve"> a príloh</w:t>
      </w:r>
      <w:r w:rsidRPr="00583FB6">
        <w:rPr>
          <w:rFonts w:ascii="Arial" w:hAnsi="Arial" w:cs="Arial"/>
          <w:sz w:val="22"/>
        </w:rPr>
        <w:t>.</w:t>
      </w:r>
    </w:p>
    <w:p w14:paraId="537A3D78" w14:textId="77777777" w:rsidR="007F51FA" w:rsidRPr="00E86FBE" w:rsidRDefault="007F51FA" w:rsidP="007F51FA">
      <w:pPr>
        <w:pStyle w:val="Normlnywebov"/>
        <w:rPr>
          <w:rFonts w:ascii="Arial" w:hAnsi="Arial" w:cs="Arial"/>
          <w:b/>
          <w:bCs/>
        </w:rPr>
      </w:pPr>
      <w:r w:rsidRPr="00E86FBE">
        <w:rPr>
          <w:rFonts w:ascii="Arial" w:hAnsi="Arial" w:cs="Arial"/>
          <w:b/>
          <w:bCs/>
        </w:rPr>
        <w:t>DOKUMENTY DOTKNUTÉ ZMENOU</w:t>
      </w:r>
    </w:p>
    <w:p w14:paraId="13951224" w14:textId="77777777" w:rsidR="007F51FA" w:rsidRPr="007B0103" w:rsidRDefault="007F51FA" w:rsidP="007F51FA">
      <w:pPr>
        <w:pStyle w:val="Normlnywebov"/>
        <w:rPr>
          <w:rFonts w:ascii="Arial" w:eastAsiaTheme="minorEastAsia" w:hAnsi="Arial" w:cs="Arial"/>
          <w:sz w:val="22"/>
          <w:szCs w:val="22"/>
        </w:rPr>
      </w:pPr>
      <w:r w:rsidRPr="007B0103">
        <w:rPr>
          <w:rFonts w:ascii="Arial" w:eastAsiaTheme="minorEastAsia" w:hAnsi="Arial" w:cs="Arial"/>
          <w:sz w:val="22"/>
          <w:szCs w:val="22"/>
        </w:rPr>
        <w:t>Aktualizáciou sú dotknuté nasledovné dokumenty výzvy:</w:t>
      </w:r>
    </w:p>
    <w:p w14:paraId="58E5B7FB" w14:textId="42BD518B" w:rsidR="007F51FA" w:rsidRDefault="007F51FA" w:rsidP="007F51FA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7B0103">
        <w:rPr>
          <w:rFonts w:ascii="Arial" w:eastAsia="Times New Roman" w:hAnsi="Arial" w:cs="Arial"/>
          <w:sz w:val="22"/>
        </w:rPr>
        <w:t>Výzva na predkladanie žiadostí o príspevok (aktualizovaná),</w:t>
      </w:r>
    </w:p>
    <w:p w14:paraId="7463F412" w14:textId="1AAB406F" w:rsidR="00583FB6" w:rsidRPr="00583FB6" w:rsidRDefault="00583FB6" w:rsidP="00583FB6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583FB6">
        <w:rPr>
          <w:rFonts w:ascii="Arial" w:eastAsia="Times New Roman" w:hAnsi="Arial" w:cs="Arial"/>
          <w:sz w:val="22"/>
        </w:rPr>
        <w:t xml:space="preserve">Príloha č. 1 výzvy – Formulár </w:t>
      </w:r>
      <w:proofErr w:type="spellStart"/>
      <w:r w:rsidRPr="00583FB6">
        <w:rPr>
          <w:rFonts w:ascii="Arial" w:eastAsia="Times New Roman" w:hAnsi="Arial" w:cs="Arial"/>
          <w:sz w:val="22"/>
        </w:rPr>
        <w:t>ŽoPr</w:t>
      </w:r>
      <w:proofErr w:type="spellEnd"/>
      <w:r w:rsidR="00D618D0">
        <w:rPr>
          <w:rFonts w:ascii="Arial" w:eastAsia="Times New Roman" w:hAnsi="Arial" w:cs="Arial"/>
          <w:sz w:val="22"/>
        </w:rPr>
        <w:t xml:space="preserve"> </w:t>
      </w:r>
      <w:r w:rsidR="00D618D0" w:rsidRPr="007B0103">
        <w:rPr>
          <w:rFonts w:ascii="Arial" w:eastAsia="Times New Roman" w:hAnsi="Arial" w:cs="Arial"/>
          <w:sz w:val="22"/>
        </w:rPr>
        <w:t>(aktualizovaná),</w:t>
      </w:r>
    </w:p>
    <w:p w14:paraId="7AF6FD7E" w14:textId="7211DE02" w:rsidR="00583FB6" w:rsidRPr="00583FB6" w:rsidRDefault="00583FB6" w:rsidP="00583FB6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583FB6">
        <w:rPr>
          <w:rFonts w:ascii="Arial" w:eastAsia="Times New Roman" w:hAnsi="Arial" w:cs="Arial"/>
          <w:sz w:val="22"/>
        </w:rPr>
        <w:t>Príloha č. 2 výzvy – Špecifikácia rozsahu oprávnen</w:t>
      </w:r>
      <w:r>
        <w:rPr>
          <w:rFonts w:ascii="Arial" w:eastAsia="Times New Roman" w:hAnsi="Arial" w:cs="Arial"/>
          <w:sz w:val="22"/>
        </w:rPr>
        <w:t>ej</w:t>
      </w:r>
      <w:r w:rsidRPr="00583FB6">
        <w:rPr>
          <w:rFonts w:ascii="Arial" w:eastAsia="Times New Roman" w:hAnsi="Arial" w:cs="Arial"/>
          <w:sz w:val="22"/>
        </w:rPr>
        <w:t xml:space="preserve"> aktiv</w:t>
      </w:r>
      <w:r>
        <w:rPr>
          <w:rFonts w:ascii="Arial" w:eastAsia="Times New Roman" w:hAnsi="Arial" w:cs="Arial"/>
          <w:sz w:val="22"/>
        </w:rPr>
        <w:t>ity</w:t>
      </w:r>
      <w:r w:rsidRPr="00583FB6">
        <w:rPr>
          <w:rFonts w:ascii="Arial" w:eastAsia="Times New Roman" w:hAnsi="Arial" w:cs="Arial"/>
          <w:sz w:val="22"/>
        </w:rPr>
        <w:t xml:space="preserve"> a oprávnených výdavkov</w:t>
      </w:r>
      <w:r w:rsidR="00D618D0">
        <w:rPr>
          <w:rFonts w:ascii="Arial" w:eastAsia="Times New Roman" w:hAnsi="Arial" w:cs="Arial"/>
          <w:sz w:val="22"/>
        </w:rPr>
        <w:t xml:space="preserve"> </w:t>
      </w:r>
      <w:r w:rsidR="00D618D0" w:rsidRPr="007B0103">
        <w:rPr>
          <w:rFonts w:ascii="Arial" w:eastAsia="Times New Roman" w:hAnsi="Arial" w:cs="Arial"/>
          <w:sz w:val="22"/>
        </w:rPr>
        <w:t>(aktualizovaná),</w:t>
      </w:r>
    </w:p>
    <w:p w14:paraId="73EE1E08" w14:textId="71207D46" w:rsidR="00583FB6" w:rsidRDefault="00583FB6" w:rsidP="00583FB6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583FB6">
        <w:rPr>
          <w:rFonts w:ascii="Arial" w:eastAsia="Times New Roman" w:hAnsi="Arial" w:cs="Arial"/>
          <w:sz w:val="22"/>
        </w:rPr>
        <w:t>Príloha č. 3 výzvy – Zoznam merateľných ukazovateľov</w:t>
      </w:r>
      <w:r w:rsidR="00D618D0">
        <w:rPr>
          <w:rFonts w:ascii="Arial" w:eastAsia="Times New Roman" w:hAnsi="Arial" w:cs="Arial"/>
          <w:sz w:val="22"/>
        </w:rPr>
        <w:t xml:space="preserve"> </w:t>
      </w:r>
      <w:r w:rsidR="00D618D0" w:rsidRPr="007B0103">
        <w:rPr>
          <w:rFonts w:ascii="Arial" w:eastAsia="Times New Roman" w:hAnsi="Arial" w:cs="Arial"/>
          <w:sz w:val="22"/>
        </w:rPr>
        <w:t>(aktualizovaná),</w:t>
      </w:r>
    </w:p>
    <w:p w14:paraId="0672DD7F" w14:textId="366C68D5" w:rsidR="00C91012" w:rsidRDefault="00C91012" w:rsidP="00583FB6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Príloha č. 4 výzvy – Kritéria pre výber projektov (aktualizovaná),</w:t>
      </w:r>
    </w:p>
    <w:p w14:paraId="296F5D32" w14:textId="77777777" w:rsidR="00D618D0" w:rsidRPr="00DB1585" w:rsidRDefault="00D618D0" w:rsidP="00D618D0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DB1585">
        <w:rPr>
          <w:rFonts w:ascii="Arial" w:eastAsia="Times New Roman" w:hAnsi="Arial" w:cs="Arial"/>
          <w:sz w:val="22"/>
        </w:rPr>
        <w:t xml:space="preserve">Príloha č. 3 </w:t>
      </w:r>
      <w:proofErr w:type="spellStart"/>
      <w:r w:rsidRPr="00DB1585">
        <w:rPr>
          <w:rFonts w:ascii="Arial" w:eastAsia="Times New Roman" w:hAnsi="Arial" w:cs="Arial"/>
          <w:sz w:val="22"/>
        </w:rPr>
        <w:t>ŽoPr</w:t>
      </w:r>
      <w:proofErr w:type="spellEnd"/>
      <w:r w:rsidRPr="00DB1585">
        <w:rPr>
          <w:rFonts w:ascii="Arial" w:eastAsia="Times New Roman" w:hAnsi="Arial" w:cs="Arial"/>
          <w:sz w:val="22"/>
        </w:rPr>
        <w:t xml:space="preserve"> – Vyhlásenie o veľkosti podniku (aktualizovaná vrátane zmeny číslovania)</w:t>
      </w:r>
    </w:p>
    <w:p w14:paraId="305721FA" w14:textId="77777777" w:rsidR="00D618D0" w:rsidRPr="00DB1585" w:rsidRDefault="00D618D0" w:rsidP="00D618D0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DB1585">
        <w:rPr>
          <w:rFonts w:ascii="Arial" w:eastAsia="Times New Roman" w:hAnsi="Arial" w:cs="Arial"/>
          <w:sz w:val="22"/>
        </w:rPr>
        <w:t xml:space="preserve">Príloha č.3a </w:t>
      </w:r>
      <w:proofErr w:type="spellStart"/>
      <w:r w:rsidRPr="00DB1585">
        <w:rPr>
          <w:rFonts w:ascii="Arial" w:eastAsia="Times New Roman" w:hAnsi="Arial" w:cs="Arial"/>
          <w:sz w:val="22"/>
        </w:rPr>
        <w:t>ŽoPr</w:t>
      </w:r>
      <w:proofErr w:type="spellEnd"/>
      <w:r w:rsidRPr="00DB1585">
        <w:rPr>
          <w:rFonts w:ascii="Arial" w:eastAsia="Times New Roman" w:hAnsi="Arial" w:cs="Arial"/>
          <w:sz w:val="22"/>
        </w:rPr>
        <w:t xml:space="preserve"> – Modelový príklad vyplnenia vyhlásenia o veľkosti podniku (zmena číslovania),</w:t>
      </w:r>
    </w:p>
    <w:p w14:paraId="19BF535B" w14:textId="15E763FB" w:rsidR="00D618D0" w:rsidRPr="00DB1585" w:rsidRDefault="00D618D0" w:rsidP="00D618D0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DB1585">
        <w:rPr>
          <w:rFonts w:ascii="Arial" w:eastAsia="Times New Roman" w:hAnsi="Arial" w:cs="Arial"/>
          <w:sz w:val="22"/>
        </w:rPr>
        <w:t xml:space="preserve">Príloha č. </w:t>
      </w:r>
      <w:r w:rsidR="00DB1585" w:rsidRPr="00DB1585">
        <w:rPr>
          <w:rFonts w:ascii="Arial" w:eastAsia="Times New Roman" w:hAnsi="Arial" w:cs="Arial"/>
          <w:sz w:val="22"/>
        </w:rPr>
        <w:t>6</w:t>
      </w:r>
      <w:r w:rsidRPr="00DB1585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DB1585">
        <w:rPr>
          <w:rFonts w:ascii="Arial" w:eastAsia="Times New Roman" w:hAnsi="Arial" w:cs="Arial"/>
          <w:sz w:val="22"/>
        </w:rPr>
        <w:t>ŽoPr</w:t>
      </w:r>
      <w:proofErr w:type="spellEnd"/>
      <w:r w:rsidRPr="00DB1585">
        <w:rPr>
          <w:rFonts w:ascii="Arial" w:eastAsia="Times New Roman" w:hAnsi="Arial" w:cs="Arial"/>
          <w:sz w:val="22"/>
        </w:rPr>
        <w:t xml:space="preserve"> – Rozpočet projektu (aktualizovaná vrátane zmeny číslovania),</w:t>
      </w:r>
    </w:p>
    <w:p w14:paraId="5BED943C" w14:textId="6FAD1BCD" w:rsidR="00D618D0" w:rsidRPr="00DB1585" w:rsidRDefault="00D618D0" w:rsidP="00D618D0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DB1585">
        <w:rPr>
          <w:rFonts w:ascii="Arial" w:eastAsia="Times New Roman" w:hAnsi="Arial" w:cs="Arial"/>
          <w:sz w:val="22"/>
        </w:rPr>
        <w:t xml:space="preserve">Príloha č. </w:t>
      </w:r>
      <w:r w:rsidR="00DB1585" w:rsidRPr="00DB1585">
        <w:rPr>
          <w:rFonts w:ascii="Arial" w:eastAsia="Times New Roman" w:hAnsi="Arial" w:cs="Arial"/>
          <w:sz w:val="22"/>
        </w:rPr>
        <w:t>7</w:t>
      </w:r>
      <w:r w:rsidRPr="00DB1585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DB1585">
        <w:rPr>
          <w:rFonts w:ascii="Arial" w:eastAsia="Times New Roman" w:hAnsi="Arial" w:cs="Arial"/>
          <w:sz w:val="22"/>
        </w:rPr>
        <w:t>ŽoPr</w:t>
      </w:r>
      <w:proofErr w:type="spellEnd"/>
      <w:r w:rsidRPr="00DB1585">
        <w:rPr>
          <w:rFonts w:ascii="Arial" w:eastAsia="Times New Roman" w:hAnsi="Arial" w:cs="Arial"/>
          <w:sz w:val="22"/>
        </w:rPr>
        <w:t xml:space="preserve"> – Ukazovatele hodnotenia finančnej situácie (zmena číslovania),</w:t>
      </w:r>
    </w:p>
    <w:p w14:paraId="445CBB41" w14:textId="363CE2DC" w:rsidR="00D618D0" w:rsidRPr="00DB1585" w:rsidRDefault="00D618D0" w:rsidP="00D618D0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DB1585">
        <w:rPr>
          <w:rFonts w:ascii="Arial" w:eastAsia="Times New Roman" w:hAnsi="Arial" w:cs="Arial"/>
          <w:sz w:val="22"/>
        </w:rPr>
        <w:t xml:space="preserve">Príloha č. </w:t>
      </w:r>
      <w:r w:rsidR="00DB1585" w:rsidRPr="00DB1585">
        <w:rPr>
          <w:rFonts w:ascii="Arial" w:eastAsia="Times New Roman" w:hAnsi="Arial" w:cs="Arial"/>
          <w:sz w:val="22"/>
        </w:rPr>
        <w:t>8</w:t>
      </w:r>
      <w:r w:rsidRPr="00DB1585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DB1585">
        <w:rPr>
          <w:rFonts w:ascii="Arial" w:eastAsia="Times New Roman" w:hAnsi="Arial" w:cs="Arial"/>
          <w:sz w:val="22"/>
        </w:rPr>
        <w:t>ŽoPr</w:t>
      </w:r>
      <w:proofErr w:type="spellEnd"/>
      <w:r w:rsidRPr="00DB1585">
        <w:rPr>
          <w:rFonts w:ascii="Arial" w:eastAsia="Times New Roman" w:hAnsi="Arial" w:cs="Arial"/>
          <w:sz w:val="22"/>
        </w:rPr>
        <w:t xml:space="preserve"> – Finančná analýza (zmena číslovania),</w:t>
      </w:r>
    </w:p>
    <w:p w14:paraId="34889750" w14:textId="2548A032" w:rsidR="00D618D0" w:rsidRPr="00DB1585" w:rsidRDefault="00D618D0" w:rsidP="00D618D0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DB1585">
        <w:rPr>
          <w:rFonts w:ascii="Arial" w:eastAsia="Times New Roman" w:hAnsi="Arial" w:cs="Arial"/>
          <w:sz w:val="22"/>
        </w:rPr>
        <w:t xml:space="preserve">Príloha č. </w:t>
      </w:r>
      <w:r w:rsidR="00DB1585" w:rsidRPr="00DB1585">
        <w:rPr>
          <w:rFonts w:ascii="Arial" w:eastAsia="Times New Roman" w:hAnsi="Arial" w:cs="Arial"/>
          <w:sz w:val="22"/>
        </w:rPr>
        <w:t>8</w:t>
      </w:r>
      <w:r w:rsidRPr="00DB1585">
        <w:rPr>
          <w:rFonts w:ascii="Arial" w:eastAsia="Times New Roman" w:hAnsi="Arial" w:cs="Arial"/>
          <w:sz w:val="22"/>
        </w:rPr>
        <w:t xml:space="preserve">a </w:t>
      </w:r>
      <w:proofErr w:type="spellStart"/>
      <w:r w:rsidRPr="00DB1585">
        <w:rPr>
          <w:rFonts w:ascii="Arial" w:eastAsia="Times New Roman" w:hAnsi="Arial" w:cs="Arial"/>
          <w:sz w:val="22"/>
        </w:rPr>
        <w:t>ŽoPr</w:t>
      </w:r>
      <w:proofErr w:type="spellEnd"/>
      <w:r w:rsidRPr="00DB1585">
        <w:rPr>
          <w:rFonts w:ascii="Arial" w:eastAsia="Times New Roman" w:hAnsi="Arial" w:cs="Arial"/>
          <w:sz w:val="22"/>
        </w:rPr>
        <w:t xml:space="preserve"> – Inštrukcia k finančnej analýze (zmena číslovania),</w:t>
      </w:r>
    </w:p>
    <w:p w14:paraId="6F8C39EB" w14:textId="177335D6" w:rsidR="00D618D0" w:rsidRPr="00DB1585" w:rsidRDefault="00D618D0" w:rsidP="00D618D0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DB1585">
        <w:rPr>
          <w:rFonts w:ascii="Arial" w:eastAsia="Times New Roman" w:hAnsi="Arial" w:cs="Arial"/>
          <w:sz w:val="22"/>
        </w:rPr>
        <w:t>Príloha č. 1</w:t>
      </w:r>
      <w:r w:rsidR="00DB1585" w:rsidRPr="00DB1585">
        <w:rPr>
          <w:rFonts w:ascii="Arial" w:eastAsia="Times New Roman" w:hAnsi="Arial" w:cs="Arial"/>
          <w:sz w:val="22"/>
        </w:rPr>
        <w:t>2</w:t>
      </w:r>
      <w:r w:rsidRPr="00DB1585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DB1585">
        <w:rPr>
          <w:rFonts w:ascii="Arial" w:eastAsia="Times New Roman" w:hAnsi="Arial" w:cs="Arial"/>
          <w:sz w:val="22"/>
        </w:rPr>
        <w:t>ŽoPr</w:t>
      </w:r>
      <w:proofErr w:type="spellEnd"/>
      <w:r w:rsidRPr="00DB1585">
        <w:rPr>
          <w:rFonts w:ascii="Arial" w:eastAsia="Times New Roman" w:hAnsi="Arial" w:cs="Arial"/>
          <w:sz w:val="22"/>
        </w:rPr>
        <w:t xml:space="preserve"> – Prehľad minimálnej pomoci (zmena číslovania).</w:t>
      </w:r>
    </w:p>
    <w:p w14:paraId="7FD00E44" w14:textId="77777777" w:rsidR="007F51FA" w:rsidRDefault="007F51FA" w:rsidP="007F51FA"/>
    <w:p w14:paraId="6BC05118" w14:textId="77777777" w:rsidR="007F51FA" w:rsidRPr="005721EC" w:rsidRDefault="007F51FA" w:rsidP="007F51FA">
      <w:pPr>
        <w:pStyle w:val="Normlnywebov"/>
        <w:rPr>
          <w:rFonts w:ascii="Arial" w:hAnsi="Arial" w:cs="Arial"/>
          <w:b/>
          <w:bCs/>
          <w:sz w:val="22"/>
        </w:rPr>
      </w:pPr>
      <w:r w:rsidRPr="005721EC">
        <w:rPr>
          <w:rFonts w:ascii="Arial" w:hAnsi="Arial" w:cs="Arial"/>
          <w:b/>
          <w:bCs/>
          <w:sz w:val="22"/>
        </w:rPr>
        <w:t xml:space="preserve">ÚČINNOSŤ ZMIEN A VPLYV NA PREDLOŽENÉ </w:t>
      </w:r>
      <w:proofErr w:type="spellStart"/>
      <w:r w:rsidRPr="005721EC">
        <w:rPr>
          <w:rFonts w:ascii="Arial" w:hAnsi="Arial" w:cs="Arial"/>
          <w:b/>
          <w:bCs/>
          <w:sz w:val="22"/>
        </w:rPr>
        <w:t>ŽoP</w:t>
      </w:r>
      <w:r>
        <w:rPr>
          <w:rFonts w:ascii="Arial" w:hAnsi="Arial" w:cs="Arial"/>
          <w:b/>
          <w:bCs/>
          <w:sz w:val="22"/>
        </w:rPr>
        <w:t>r</w:t>
      </w:r>
      <w:proofErr w:type="spellEnd"/>
    </w:p>
    <w:p w14:paraId="4BF3F270" w14:textId="77777777" w:rsidR="007F51FA" w:rsidRDefault="007F51FA" w:rsidP="007F51FA">
      <w:pPr>
        <w:jc w:val="both"/>
        <w:rPr>
          <w:rFonts w:ascii="Arial" w:eastAsia="Times New Roman" w:hAnsi="Arial" w:cs="Arial"/>
          <w:sz w:val="22"/>
        </w:rPr>
      </w:pPr>
      <w:r w:rsidRPr="00861B42">
        <w:rPr>
          <w:rFonts w:ascii="Arial" w:eastAsia="Times New Roman" w:hAnsi="Arial" w:cs="Arial"/>
          <w:sz w:val="22"/>
        </w:rPr>
        <w:t>Zmeny vykonané touto aktualizáciou</w:t>
      </w:r>
      <w:r>
        <w:rPr>
          <w:rFonts w:ascii="Arial" w:eastAsia="Times New Roman" w:hAnsi="Arial" w:cs="Arial"/>
          <w:sz w:val="22"/>
        </w:rPr>
        <w:t xml:space="preserve"> sa vzťahujú na </w:t>
      </w:r>
      <w:proofErr w:type="spellStart"/>
      <w:r>
        <w:rPr>
          <w:rFonts w:ascii="Arial" w:eastAsia="Times New Roman" w:hAnsi="Arial" w:cs="Arial"/>
          <w:sz w:val="22"/>
        </w:rPr>
        <w:t>ŽoPr</w:t>
      </w:r>
      <w:proofErr w:type="spellEnd"/>
      <w:r>
        <w:rPr>
          <w:rFonts w:ascii="Arial" w:eastAsia="Times New Roman" w:hAnsi="Arial" w:cs="Arial"/>
          <w:sz w:val="22"/>
        </w:rPr>
        <w:t xml:space="preserve"> predložené odo dňa nadobudnutia účinnosti aktualizácie.</w:t>
      </w:r>
    </w:p>
    <w:p w14:paraId="3B5B2A58" w14:textId="77777777" w:rsidR="007F51FA" w:rsidRDefault="007F51FA" w:rsidP="00C04AFB">
      <w:pPr>
        <w:jc w:val="both"/>
        <w:rPr>
          <w:rFonts w:ascii="Arial" w:eastAsia="Times New Roman" w:hAnsi="Arial" w:cs="Arial"/>
          <w:sz w:val="22"/>
        </w:rPr>
      </w:pPr>
    </w:p>
    <w:p w14:paraId="4066ACED" w14:textId="77777777" w:rsidR="007F51FA" w:rsidRDefault="007F51FA" w:rsidP="007F51FA">
      <w:pPr>
        <w:jc w:val="both"/>
        <w:rPr>
          <w:rFonts w:ascii="Arial" w:eastAsia="Times New Roman" w:hAnsi="Arial" w:cs="Arial"/>
          <w:sz w:val="22"/>
        </w:rPr>
      </w:pPr>
    </w:p>
    <w:p w14:paraId="4F8E1CD8" w14:textId="14B894CB" w:rsidR="00861B42" w:rsidRPr="007F51FA" w:rsidRDefault="00861B42" w:rsidP="007F51FA">
      <w:pPr>
        <w:jc w:val="both"/>
        <w:rPr>
          <w:rFonts w:ascii="Arial" w:eastAsia="Times New Roman" w:hAnsi="Arial" w:cs="Arial"/>
          <w:sz w:val="22"/>
        </w:rPr>
      </w:pPr>
    </w:p>
    <w:sectPr w:rsidR="00861B42" w:rsidRPr="007F51FA" w:rsidSect="00963D69">
      <w:headerReference w:type="first" r:id="rId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48F80" w14:textId="77777777" w:rsidR="00993DB1" w:rsidRDefault="00993DB1" w:rsidP="00963D69">
      <w:pPr>
        <w:spacing w:after="0" w:line="240" w:lineRule="auto"/>
      </w:pPr>
      <w:r>
        <w:separator/>
      </w:r>
    </w:p>
  </w:endnote>
  <w:endnote w:type="continuationSeparator" w:id="0">
    <w:p w14:paraId="2E9D818B" w14:textId="77777777" w:rsidR="00993DB1" w:rsidRDefault="00993DB1" w:rsidP="0096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EDCBD" w14:textId="77777777" w:rsidR="00993DB1" w:rsidRDefault="00993DB1" w:rsidP="00963D69">
      <w:pPr>
        <w:spacing w:after="0" w:line="240" w:lineRule="auto"/>
      </w:pPr>
      <w:r>
        <w:separator/>
      </w:r>
    </w:p>
  </w:footnote>
  <w:footnote w:type="continuationSeparator" w:id="0">
    <w:p w14:paraId="602274B2" w14:textId="77777777" w:rsidR="00993DB1" w:rsidRDefault="00993DB1" w:rsidP="0096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DBA9" w14:textId="723774B2" w:rsidR="00963D69" w:rsidRPr="001F013A" w:rsidRDefault="009F6607" w:rsidP="00963D69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</w:rPr>
      <w:drawing>
        <wp:anchor distT="0" distB="0" distL="114300" distR="114300" simplePos="0" relativeHeight="251665408" behindDoc="0" locked="0" layoutInCell="1" allowOverlap="1" wp14:anchorId="5484B478" wp14:editId="442850BA">
          <wp:simplePos x="0" y="0"/>
          <wp:positionH relativeFrom="column">
            <wp:posOffset>311785</wp:posOffset>
          </wp:positionH>
          <wp:positionV relativeFrom="paragraph">
            <wp:posOffset>-129540</wp:posOffset>
          </wp:positionV>
          <wp:extent cx="617220" cy="525145"/>
          <wp:effectExtent l="0" t="0" r="0" b="8255"/>
          <wp:wrapSquare wrapText="bothSides"/>
          <wp:docPr id="14" name="Obrázok 14" descr="Obrázok, na ktorom je hra, znak, jedlo, kreslenie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0C98">
      <w:rPr>
        <w:noProof/>
      </w:rPr>
      <w:drawing>
        <wp:anchor distT="0" distB="0" distL="114300" distR="114300" simplePos="0" relativeHeight="251663360" behindDoc="0" locked="0" layoutInCell="1" allowOverlap="1" wp14:anchorId="6EC00488" wp14:editId="0C960481">
          <wp:simplePos x="0" y="0"/>
          <wp:positionH relativeFrom="column">
            <wp:posOffset>2519680</wp:posOffset>
          </wp:positionH>
          <wp:positionV relativeFrom="paragraph">
            <wp:posOffset>-30480</wp:posOffset>
          </wp:positionV>
          <wp:extent cx="1552575" cy="358140"/>
          <wp:effectExtent l="0" t="0" r="9525" b="3810"/>
          <wp:wrapSquare wrapText="bothSides"/>
          <wp:docPr id="4" name="Obrázok 4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59264" behindDoc="1" locked="0" layoutInCell="1" allowOverlap="1" wp14:anchorId="05C22B9C" wp14:editId="56F77330">
          <wp:simplePos x="0" y="0"/>
          <wp:positionH relativeFrom="column">
            <wp:posOffset>1551305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61312" behindDoc="1" locked="0" layoutInCell="1" allowOverlap="1" wp14:anchorId="269ABC4D" wp14:editId="2E1B3B04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9EB831" w14:textId="0536DEA3" w:rsidR="00963D69" w:rsidRDefault="00963D6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33D"/>
    <w:multiLevelType w:val="hybridMultilevel"/>
    <w:tmpl w:val="CF1E71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285B"/>
    <w:multiLevelType w:val="hybridMultilevel"/>
    <w:tmpl w:val="D15421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5B5140"/>
    <w:multiLevelType w:val="hybridMultilevel"/>
    <w:tmpl w:val="86A4DB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55023"/>
    <w:multiLevelType w:val="hybridMultilevel"/>
    <w:tmpl w:val="945E64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7798F"/>
    <w:multiLevelType w:val="hybridMultilevel"/>
    <w:tmpl w:val="F88490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01F0A"/>
    <w:multiLevelType w:val="multilevel"/>
    <w:tmpl w:val="04A8DA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85E1F"/>
    <w:multiLevelType w:val="hybridMultilevel"/>
    <w:tmpl w:val="C0E22CBE"/>
    <w:lvl w:ilvl="0" w:tplc="D9A047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pacing w:val="-4"/>
        <w:w w:val="100"/>
        <w:sz w:val="22"/>
        <w:szCs w:val="22"/>
        <w:lang w:val="sk-SK" w:eastAsia="sk-SK" w:bidi="sk-SK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73424"/>
    <w:multiLevelType w:val="hybridMultilevel"/>
    <w:tmpl w:val="41801D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F79B0"/>
    <w:multiLevelType w:val="hybridMultilevel"/>
    <w:tmpl w:val="6016A4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90669"/>
    <w:multiLevelType w:val="hybridMultilevel"/>
    <w:tmpl w:val="8796F6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69"/>
    <w:rsid w:val="00004A70"/>
    <w:rsid w:val="0001150E"/>
    <w:rsid w:val="00012332"/>
    <w:rsid w:val="00015B37"/>
    <w:rsid w:val="000207C3"/>
    <w:rsid w:val="00030D98"/>
    <w:rsid w:val="00056777"/>
    <w:rsid w:val="00072966"/>
    <w:rsid w:val="000825D4"/>
    <w:rsid w:val="00085565"/>
    <w:rsid w:val="000A4E2B"/>
    <w:rsid w:val="000B24B0"/>
    <w:rsid w:val="00165DCB"/>
    <w:rsid w:val="00172E2B"/>
    <w:rsid w:val="00196FA8"/>
    <w:rsid w:val="001A18D2"/>
    <w:rsid w:val="001E4BD6"/>
    <w:rsid w:val="00206360"/>
    <w:rsid w:val="00215B35"/>
    <w:rsid w:val="00233813"/>
    <w:rsid w:val="00245885"/>
    <w:rsid w:val="0025284F"/>
    <w:rsid w:val="00272EBF"/>
    <w:rsid w:val="002762EB"/>
    <w:rsid w:val="00282C3E"/>
    <w:rsid w:val="002B3B14"/>
    <w:rsid w:val="002D373F"/>
    <w:rsid w:val="002D7EC9"/>
    <w:rsid w:val="002E73BC"/>
    <w:rsid w:val="003114F4"/>
    <w:rsid w:val="003220A5"/>
    <w:rsid w:val="00362091"/>
    <w:rsid w:val="00370256"/>
    <w:rsid w:val="00373F1E"/>
    <w:rsid w:val="00380B79"/>
    <w:rsid w:val="00381870"/>
    <w:rsid w:val="003867A7"/>
    <w:rsid w:val="0039642A"/>
    <w:rsid w:val="003A11D3"/>
    <w:rsid w:val="003C5D1C"/>
    <w:rsid w:val="003E1FEA"/>
    <w:rsid w:val="003E3ABA"/>
    <w:rsid w:val="003F121C"/>
    <w:rsid w:val="003F59D6"/>
    <w:rsid w:val="00406788"/>
    <w:rsid w:val="0043067B"/>
    <w:rsid w:val="00443653"/>
    <w:rsid w:val="004853B8"/>
    <w:rsid w:val="00495B67"/>
    <w:rsid w:val="004C3882"/>
    <w:rsid w:val="004C74F7"/>
    <w:rsid w:val="004E1D21"/>
    <w:rsid w:val="004E40D3"/>
    <w:rsid w:val="00503D8D"/>
    <w:rsid w:val="005075B2"/>
    <w:rsid w:val="00534FE6"/>
    <w:rsid w:val="005721EC"/>
    <w:rsid w:val="00580AC1"/>
    <w:rsid w:val="00583FB6"/>
    <w:rsid w:val="005B609C"/>
    <w:rsid w:val="005E0146"/>
    <w:rsid w:val="00605DAA"/>
    <w:rsid w:val="00623994"/>
    <w:rsid w:val="0062722A"/>
    <w:rsid w:val="0066648F"/>
    <w:rsid w:val="00667DC8"/>
    <w:rsid w:val="006B1F78"/>
    <w:rsid w:val="006B3193"/>
    <w:rsid w:val="006F2499"/>
    <w:rsid w:val="007210D6"/>
    <w:rsid w:val="00734974"/>
    <w:rsid w:val="00766FB3"/>
    <w:rsid w:val="00782F08"/>
    <w:rsid w:val="007B0103"/>
    <w:rsid w:val="007F51FA"/>
    <w:rsid w:val="00832FEE"/>
    <w:rsid w:val="0083769E"/>
    <w:rsid w:val="00846BB5"/>
    <w:rsid w:val="00861B42"/>
    <w:rsid w:val="00883D3D"/>
    <w:rsid w:val="008F4D6B"/>
    <w:rsid w:val="00913796"/>
    <w:rsid w:val="0092167B"/>
    <w:rsid w:val="00927F11"/>
    <w:rsid w:val="00942B52"/>
    <w:rsid w:val="0094699D"/>
    <w:rsid w:val="00963D69"/>
    <w:rsid w:val="00991ABB"/>
    <w:rsid w:val="00993DB1"/>
    <w:rsid w:val="00994D03"/>
    <w:rsid w:val="009F6607"/>
    <w:rsid w:val="00A12C2A"/>
    <w:rsid w:val="00A3249E"/>
    <w:rsid w:val="00A53AC3"/>
    <w:rsid w:val="00A553E9"/>
    <w:rsid w:val="00A672DB"/>
    <w:rsid w:val="00AB78D8"/>
    <w:rsid w:val="00AD7663"/>
    <w:rsid w:val="00AE0720"/>
    <w:rsid w:val="00AE5B4C"/>
    <w:rsid w:val="00B04457"/>
    <w:rsid w:val="00B139AC"/>
    <w:rsid w:val="00B313A4"/>
    <w:rsid w:val="00B33EA8"/>
    <w:rsid w:val="00B346AD"/>
    <w:rsid w:val="00B9496E"/>
    <w:rsid w:val="00BB1C61"/>
    <w:rsid w:val="00BC1DD7"/>
    <w:rsid w:val="00BF7445"/>
    <w:rsid w:val="00C04AFB"/>
    <w:rsid w:val="00C04DD4"/>
    <w:rsid w:val="00C319C7"/>
    <w:rsid w:val="00C43EC7"/>
    <w:rsid w:val="00C518BF"/>
    <w:rsid w:val="00C53A43"/>
    <w:rsid w:val="00C64AC4"/>
    <w:rsid w:val="00C91012"/>
    <w:rsid w:val="00CB78D5"/>
    <w:rsid w:val="00CE19BD"/>
    <w:rsid w:val="00CE6026"/>
    <w:rsid w:val="00CF74C9"/>
    <w:rsid w:val="00D0271D"/>
    <w:rsid w:val="00D10C98"/>
    <w:rsid w:val="00D20EDA"/>
    <w:rsid w:val="00D23468"/>
    <w:rsid w:val="00D618D0"/>
    <w:rsid w:val="00D61901"/>
    <w:rsid w:val="00D84019"/>
    <w:rsid w:val="00D96458"/>
    <w:rsid w:val="00D96CC1"/>
    <w:rsid w:val="00D97CFE"/>
    <w:rsid w:val="00DB1560"/>
    <w:rsid w:val="00DB1585"/>
    <w:rsid w:val="00DC1B94"/>
    <w:rsid w:val="00E2635D"/>
    <w:rsid w:val="00E36548"/>
    <w:rsid w:val="00E80178"/>
    <w:rsid w:val="00E86FBE"/>
    <w:rsid w:val="00E95004"/>
    <w:rsid w:val="00EB40E8"/>
    <w:rsid w:val="00ED0D4F"/>
    <w:rsid w:val="00EE22B4"/>
    <w:rsid w:val="00EE4E48"/>
    <w:rsid w:val="00EF3E2C"/>
    <w:rsid w:val="00F35BE8"/>
    <w:rsid w:val="00F5462D"/>
    <w:rsid w:val="00F63691"/>
    <w:rsid w:val="00FA4AC4"/>
    <w:rsid w:val="00FA696B"/>
    <w:rsid w:val="00FC1180"/>
    <w:rsid w:val="00FE3444"/>
    <w:rsid w:val="00FE6C40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454B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3D69"/>
    <w:pPr>
      <w:spacing w:after="200" w:line="276" w:lineRule="auto"/>
    </w:pPr>
    <w:rPr>
      <w:rFonts w:ascii="Times New Roman" w:eastAsiaTheme="minorEastAsia" w:hAnsi="Times New Roman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63D69"/>
    <w:rPr>
      <w:rFonts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D69"/>
    <w:rPr>
      <w:rFonts w:ascii="Times New Roman" w:hAnsi="Times New Roman" w:cs="Times New Roman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3D69"/>
  </w:style>
  <w:style w:type="paragraph" w:styleId="Pta">
    <w:name w:val="footer"/>
    <w:basedOn w:val="Normlny"/>
    <w:link w:val="Pt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3D69"/>
  </w:style>
  <w:style w:type="paragraph" w:styleId="Normlnywebov">
    <w:name w:val="Normal (Web)"/>
    <w:basedOn w:val="Normlny"/>
    <w:uiPriority w:val="99"/>
    <w:semiHidden/>
    <w:unhideWhenUsed/>
    <w:rsid w:val="00963D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Odsekzoznamu">
    <w:name w:val="List Paragraph"/>
    <w:basedOn w:val="Normlny"/>
    <w:uiPriority w:val="34"/>
    <w:qFormat/>
    <w:rsid w:val="00963D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96C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96CC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96CC1"/>
    <w:rPr>
      <w:rFonts w:ascii="Times New Roman" w:eastAsiaTheme="minorEastAsia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6C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6CC1"/>
    <w:rPr>
      <w:rFonts w:ascii="Times New Roman" w:eastAsiaTheme="minorEastAsia" w:hAnsi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86FBE"/>
    <w:rPr>
      <w:rFonts w:ascii="Times New Roman" w:eastAsiaTheme="minorEastAsia" w:hAnsi="Times New Roman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2023-01-17T13:57:00Z</dcterms:created>
  <dcterms:modified xsi:type="dcterms:W3CDTF">2023-01-17T13:57:00Z</dcterms:modified>
</cp:coreProperties>
</file>