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  <w:bookmarkStart w:id="0" w:name="_GoBack"/>
    </w:p>
    <w:p w14:paraId="469ADFC1" w14:textId="1D86FF23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  <w:r w:rsidR="00532931">
        <w:rPr>
          <w:rFonts w:cstheme="minorHAnsi"/>
          <w:b/>
        </w:rPr>
        <w:t xml:space="preserve"> </w:t>
      </w:r>
      <w:r w:rsidR="00532931" w:rsidRPr="008B381A">
        <w:rPr>
          <w:rFonts w:cstheme="minorHAnsi"/>
          <w:bCs/>
        </w:rPr>
        <w:t>Miestna akčná skupina Bebrava</w:t>
      </w:r>
    </w:p>
    <w:p w14:paraId="361CC49C" w14:textId="74DDF33F" w:rsidR="001414F8" w:rsidRPr="00BA4F13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BA4F13">
        <w:rPr>
          <w:rFonts w:cstheme="minorHAnsi"/>
          <w:b/>
        </w:rPr>
        <w:t xml:space="preserve">Sídlo: </w:t>
      </w:r>
      <w:r w:rsidR="00532931" w:rsidRPr="008B381A">
        <w:rPr>
          <w:rFonts w:cstheme="minorHAnsi"/>
          <w:bCs/>
        </w:rPr>
        <w:t>Nám. Ľ. Štúra 1/1</w:t>
      </w:r>
      <w:r w:rsidR="00532931" w:rsidRPr="008B381A">
        <w:rPr>
          <w:rFonts w:cstheme="minorHAnsi"/>
          <w:bCs/>
        </w:rPr>
        <w:t xml:space="preserve">, </w:t>
      </w:r>
      <w:r w:rsidR="00532931" w:rsidRPr="008B381A">
        <w:rPr>
          <w:rFonts w:cstheme="minorHAnsi"/>
          <w:bCs/>
        </w:rPr>
        <w:t>957 01 Bánovce nad Bebravou</w:t>
      </w:r>
    </w:p>
    <w:p w14:paraId="08AF6EBD" w14:textId="7709F9C8" w:rsidR="001414F8" w:rsidRPr="00BA4F13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IČO:</w:t>
      </w:r>
      <w:r w:rsidR="00532931" w:rsidRPr="00532931">
        <w:t xml:space="preserve"> </w:t>
      </w:r>
      <w:r w:rsidR="00532931">
        <w:t xml:space="preserve"> </w:t>
      </w:r>
      <w:r w:rsidR="00532931" w:rsidRPr="008B381A">
        <w:rPr>
          <w:rFonts w:cstheme="minorHAnsi"/>
          <w:bCs/>
        </w:rPr>
        <w:t>42373891</w:t>
      </w:r>
      <w:r w:rsidR="00532931" w:rsidRPr="008B381A">
        <w:rPr>
          <w:rFonts w:cstheme="minorHAnsi"/>
          <w:bCs/>
        </w:rPr>
        <w:t xml:space="preserve"> 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</w:t>
      </w:r>
      <w:bookmarkEnd w:id="0"/>
      <w:r w:rsidRPr="00A232C5">
        <w:rPr>
          <w:rFonts w:cstheme="minorHAnsi"/>
          <w:sz w:val="20"/>
          <w:szCs w:val="20"/>
        </w:rPr>
        <w:t>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01E04" w14:textId="77777777" w:rsidR="003647F0" w:rsidRDefault="003647F0" w:rsidP="00BE7F8D">
      <w:pPr>
        <w:spacing w:after="0" w:line="240" w:lineRule="auto"/>
      </w:pPr>
      <w:r>
        <w:separator/>
      </w:r>
    </w:p>
  </w:endnote>
  <w:endnote w:type="continuationSeparator" w:id="0">
    <w:p w14:paraId="30798A5F" w14:textId="77777777" w:rsidR="003647F0" w:rsidRDefault="003647F0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8289" w14:textId="77777777" w:rsidR="003647F0" w:rsidRDefault="003647F0" w:rsidP="00BE7F8D">
      <w:pPr>
        <w:spacing w:after="0" w:line="240" w:lineRule="auto"/>
      </w:pPr>
      <w:r>
        <w:separator/>
      </w:r>
    </w:p>
  </w:footnote>
  <w:footnote w:type="continuationSeparator" w:id="0">
    <w:p w14:paraId="69905721" w14:textId="77777777" w:rsidR="003647F0" w:rsidRDefault="003647F0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647F0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32931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B381A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2019-03-13T12:03:00Z</dcterms:created>
  <dcterms:modified xsi:type="dcterms:W3CDTF">2019-12-02T14:06:00Z</dcterms:modified>
</cp:coreProperties>
</file>